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A6910" w14:textId="6090E858" w:rsidR="000516F3" w:rsidRPr="007C35B1" w:rsidRDefault="0053546D" w:rsidP="007C35B1">
      <w:pPr>
        <w:pBdr>
          <w:bottom w:val="single" w:sz="4" w:space="1" w:color="auto"/>
        </w:pBdr>
        <w:ind w:firstLine="567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1352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36882F" wp14:editId="301379DF">
            <wp:simplePos x="0" y="0"/>
            <wp:positionH relativeFrom="column">
              <wp:posOffset>65405</wp:posOffset>
            </wp:positionH>
            <wp:positionV relativeFrom="paragraph">
              <wp:posOffset>0</wp:posOffset>
            </wp:positionV>
            <wp:extent cx="86677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363" y="21185"/>
                <wp:lineTo x="2136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6F3" w:rsidRPr="000516F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</w:t>
      </w:r>
      <w:bookmarkStart w:id="0" w:name="_Hlk21436964"/>
      <w:r w:rsidR="000516F3" w:rsidRPr="007C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Przewodniczący</w:t>
      </w:r>
      <w:r w:rsidR="00CF6014" w:rsidRPr="007C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516F3" w:rsidRPr="007C3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Rady Gminy  Przodkowo</w:t>
      </w:r>
    </w:p>
    <w:p w14:paraId="2A8D69F9" w14:textId="77777777" w:rsidR="00CF6014" w:rsidRPr="007C35B1" w:rsidRDefault="00C7772D" w:rsidP="00C7772D">
      <w:pPr>
        <w:pBdr>
          <w:bottom w:val="single" w:sz="4" w:space="1" w:color="auto"/>
        </w:pBdr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7C35B1">
        <w:rPr>
          <w:rFonts w:ascii="Times New Roman" w:hAnsi="Times New Roman" w:cs="Times New Roman"/>
          <w:i/>
          <w:iCs/>
          <w:sz w:val="24"/>
          <w:szCs w:val="24"/>
        </w:rPr>
        <w:t>Ul. Kartuska 21, 83-304 Przodkowo  tel. 58</w:t>
      </w:r>
      <w:r w:rsidR="008A4968" w:rsidRPr="007C35B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C35B1">
        <w:rPr>
          <w:rFonts w:ascii="Times New Roman" w:hAnsi="Times New Roman" w:cs="Times New Roman"/>
          <w:i/>
          <w:iCs/>
          <w:sz w:val="24"/>
          <w:szCs w:val="24"/>
        </w:rPr>
        <w:t xml:space="preserve">500 16 </w:t>
      </w:r>
      <w:r w:rsidR="008431CF" w:rsidRPr="007C35B1">
        <w:rPr>
          <w:rFonts w:ascii="Times New Roman" w:hAnsi="Times New Roman" w:cs="Times New Roman"/>
          <w:i/>
          <w:iCs/>
          <w:sz w:val="24"/>
          <w:szCs w:val="24"/>
        </w:rPr>
        <w:t>23</w:t>
      </w:r>
    </w:p>
    <w:bookmarkEnd w:id="0"/>
    <w:p w14:paraId="0E274329" w14:textId="455126F2" w:rsidR="00CC195D" w:rsidRPr="007C35B1" w:rsidRDefault="0079473A" w:rsidP="00BA185B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7C35B1">
        <w:rPr>
          <w:rFonts w:ascii="Times New Roman" w:hAnsi="Times New Roman" w:cs="Times New Roman"/>
          <w:sz w:val="24"/>
          <w:szCs w:val="24"/>
        </w:rPr>
        <w:t xml:space="preserve">     </w:t>
      </w:r>
      <w:r w:rsidR="00CC7A60" w:rsidRPr="007C35B1">
        <w:rPr>
          <w:rFonts w:ascii="Times New Roman" w:hAnsi="Times New Roman" w:cs="Times New Roman"/>
          <w:sz w:val="24"/>
          <w:szCs w:val="24"/>
        </w:rPr>
        <w:t xml:space="preserve">  </w:t>
      </w:r>
      <w:r w:rsidR="00410EF4" w:rsidRPr="007C35B1">
        <w:rPr>
          <w:rFonts w:ascii="Times New Roman" w:hAnsi="Times New Roman" w:cs="Times New Roman"/>
          <w:sz w:val="24"/>
          <w:szCs w:val="24"/>
        </w:rPr>
        <w:t xml:space="preserve"> </w:t>
      </w:r>
      <w:r w:rsidR="00A84059" w:rsidRPr="007C35B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C195D" w:rsidRPr="007C35B1">
        <w:rPr>
          <w:rFonts w:ascii="Times New Roman" w:hAnsi="Times New Roman" w:cs="Times New Roman"/>
          <w:sz w:val="24"/>
          <w:szCs w:val="24"/>
        </w:rPr>
        <w:t xml:space="preserve">Przodkowo, dnia </w:t>
      </w:r>
      <w:r w:rsidR="003F5366">
        <w:rPr>
          <w:rFonts w:ascii="Times New Roman" w:hAnsi="Times New Roman" w:cs="Times New Roman"/>
          <w:sz w:val="24"/>
          <w:szCs w:val="24"/>
        </w:rPr>
        <w:t>18 września</w:t>
      </w:r>
      <w:r w:rsidR="00DE524F" w:rsidRPr="007C35B1">
        <w:rPr>
          <w:rFonts w:ascii="Times New Roman" w:hAnsi="Times New Roman" w:cs="Times New Roman"/>
          <w:sz w:val="24"/>
          <w:szCs w:val="24"/>
        </w:rPr>
        <w:t xml:space="preserve"> </w:t>
      </w:r>
      <w:r w:rsidR="00CC195D" w:rsidRPr="007C35B1">
        <w:rPr>
          <w:rFonts w:ascii="Times New Roman" w:hAnsi="Times New Roman" w:cs="Times New Roman"/>
          <w:sz w:val="24"/>
          <w:szCs w:val="24"/>
        </w:rPr>
        <w:t>20</w:t>
      </w:r>
      <w:r w:rsidR="00FB3E74" w:rsidRPr="007C35B1">
        <w:rPr>
          <w:rFonts w:ascii="Times New Roman" w:hAnsi="Times New Roman" w:cs="Times New Roman"/>
          <w:sz w:val="24"/>
          <w:szCs w:val="24"/>
        </w:rPr>
        <w:t>20</w:t>
      </w:r>
      <w:r w:rsidR="00CC195D" w:rsidRPr="007C35B1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13483D3C" w14:textId="77777777" w:rsidR="00BA185B" w:rsidRPr="007C35B1" w:rsidRDefault="00A71830" w:rsidP="00BA18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7C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185B" w:rsidRPr="007C35B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</w:p>
    <w:p w14:paraId="5561E942" w14:textId="77777777" w:rsidR="00A71830" w:rsidRPr="007C35B1" w:rsidRDefault="00A71830" w:rsidP="00BA185B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14:paraId="25D722AA" w14:textId="36BC56A8" w:rsidR="00B04233" w:rsidRDefault="008A4968" w:rsidP="000C06E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35B1">
        <w:rPr>
          <w:rFonts w:ascii="Times New Roman" w:hAnsi="Times New Roman" w:cs="Times New Roman"/>
          <w:sz w:val="24"/>
          <w:szCs w:val="24"/>
        </w:rPr>
        <w:t>RG.0002.</w:t>
      </w:r>
      <w:r w:rsidR="003F5366">
        <w:rPr>
          <w:rFonts w:ascii="Times New Roman" w:hAnsi="Times New Roman" w:cs="Times New Roman"/>
          <w:sz w:val="24"/>
          <w:szCs w:val="24"/>
        </w:rPr>
        <w:t>5</w:t>
      </w:r>
      <w:r w:rsidRPr="007C35B1">
        <w:rPr>
          <w:rFonts w:ascii="Times New Roman" w:hAnsi="Times New Roman" w:cs="Times New Roman"/>
          <w:sz w:val="24"/>
          <w:szCs w:val="24"/>
        </w:rPr>
        <w:t>.20</w:t>
      </w:r>
      <w:r w:rsidR="00FB3E74" w:rsidRPr="007C35B1">
        <w:rPr>
          <w:rFonts w:ascii="Times New Roman" w:hAnsi="Times New Roman" w:cs="Times New Roman"/>
          <w:sz w:val="24"/>
          <w:szCs w:val="24"/>
        </w:rPr>
        <w:t>20</w:t>
      </w:r>
      <w:bookmarkStart w:id="1" w:name="_Hlk31189040"/>
      <w:bookmarkStart w:id="2" w:name="_Hlk31189534"/>
      <w:r w:rsidR="001B408C" w:rsidRPr="007C35B1">
        <w:rPr>
          <w:rFonts w:ascii="Times New Roman" w:hAnsi="Times New Roman" w:cs="Times New Roman"/>
          <w:sz w:val="24"/>
          <w:szCs w:val="24"/>
        </w:rPr>
        <w:t xml:space="preserve"> </w:t>
      </w:r>
      <w:r w:rsidR="00AB5BDC">
        <w:rPr>
          <w:rFonts w:ascii="Times New Roman" w:hAnsi="Times New Roman" w:cs="Times New Roman"/>
          <w:sz w:val="24"/>
          <w:szCs w:val="24"/>
        </w:rPr>
        <w:tab/>
      </w:r>
      <w:bookmarkStart w:id="3" w:name="_Hlk31188214"/>
      <w:bookmarkStart w:id="4" w:name="_Hlk31188445"/>
      <w:bookmarkEnd w:id="1"/>
      <w:bookmarkEnd w:id="2"/>
    </w:p>
    <w:p w14:paraId="6C6DD48E" w14:textId="70AD306E" w:rsidR="003A2EE4" w:rsidRPr="00B04233" w:rsidRDefault="003A2EE4" w:rsidP="003A2EE4">
      <w:pPr>
        <w:spacing w:after="0" w:line="240" w:lineRule="auto"/>
        <w:ind w:left="3196" w:firstLine="3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ZAWIADOMIENIE</w:t>
      </w:r>
    </w:p>
    <w:p w14:paraId="326C0BBD" w14:textId="477085A6" w:rsidR="00B04233" w:rsidRPr="00B04233" w:rsidRDefault="00B04233" w:rsidP="00B04233">
      <w:pPr>
        <w:spacing w:after="0" w:line="360" w:lineRule="auto"/>
        <w:ind w:left="4254"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3"/>
    <w:bookmarkEnd w:id="4"/>
    <w:p w14:paraId="20F4A466" w14:textId="4CB332F7" w:rsidR="00B04233" w:rsidRDefault="00B04233" w:rsidP="00B04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1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94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awiadamiam o zwołaniu</w:t>
      </w:r>
      <w:r w:rsidRPr="0051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XV</w:t>
      </w:r>
      <w:r w:rsidR="003F5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</w:t>
      </w:r>
      <w:r w:rsidRPr="0051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Sesji Rady Gminy Przodkowo, która odbędzie się w dniu </w:t>
      </w:r>
      <w:r w:rsidR="003F5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30 września</w:t>
      </w:r>
      <w:r w:rsidRPr="0051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2020 roku (</w:t>
      </w:r>
      <w:r w:rsidR="000C06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środa</w:t>
      </w:r>
      <w:r w:rsidRPr="0051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) o godz. 1</w:t>
      </w:r>
      <w:r w:rsidR="00911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</w:t>
      </w:r>
      <w:r w:rsidRPr="0051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:00 w </w:t>
      </w:r>
      <w:bookmarkStart w:id="5" w:name="_Hlk26190291"/>
      <w:r w:rsidRPr="0051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sali posiedzeń </w:t>
      </w:r>
      <w:bookmarkEnd w:id="5"/>
      <w:r w:rsidRPr="0051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Muzeum Pożarnictwa w Przodkowie.</w:t>
      </w:r>
    </w:p>
    <w:p w14:paraId="69BE995A" w14:textId="77777777" w:rsidR="00B04233" w:rsidRPr="00512E5B" w:rsidRDefault="00B04233" w:rsidP="00B042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A0CA5F4" w14:textId="77777777" w:rsidR="00121BFB" w:rsidRPr="00512E5B" w:rsidRDefault="00121BFB" w:rsidP="00121BFB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1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Porządek obrad Sesji jest następujący:</w:t>
      </w:r>
    </w:p>
    <w:p w14:paraId="62477148" w14:textId="77777777" w:rsidR="00121BFB" w:rsidRPr="00512E5B" w:rsidRDefault="00121BFB" w:rsidP="00121BFB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1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1. Otwarcie obrad XV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</w:t>
      </w:r>
      <w:r w:rsidRPr="0051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Sesji Rady Gminy Przodkowo przez  Przewodniczącego Rady Gminy</w:t>
      </w:r>
    </w:p>
    <w:p w14:paraId="69D1C9B8" w14:textId="77777777" w:rsidR="00121BFB" w:rsidRPr="00512E5B" w:rsidRDefault="00121BFB" w:rsidP="00121BFB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1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2. Stwierdzenie prawomocności obrad Sesji.</w:t>
      </w:r>
    </w:p>
    <w:p w14:paraId="30348DA2" w14:textId="77777777" w:rsidR="00121BFB" w:rsidRPr="00512E5B" w:rsidRDefault="00121BFB" w:rsidP="00121BFB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1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3. Przyjęcie ewentualnych zmian do porządku.</w:t>
      </w:r>
    </w:p>
    <w:p w14:paraId="6B2A4801" w14:textId="77777777" w:rsidR="00121BFB" w:rsidRPr="00512E5B" w:rsidRDefault="00121BFB" w:rsidP="00121BFB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12E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4. Informacja Wójta o działalności w okresie międzysesyjnym.</w:t>
      </w:r>
    </w:p>
    <w:p w14:paraId="1068D8AA" w14:textId="77047D82" w:rsidR="00FF6DB4" w:rsidRPr="00FF6DB4" w:rsidRDefault="00121BFB" w:rsidP="00FF6DB4">
      <w:pPr>
        <w:numPr>
          <w:ilvl w:val="0"/>
          <w:numId w:val="14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Podjęcie uchwał w sprawie:</w:t>
      </w:r>
    </w:p>
    <w:p w14:paraId="7CA22CDE" w14:textId="0DDC5E35" w:rsidR="00FF6DB4" w:rsidRDefault="00FF6DB4" w:rsidP="00FF6DB4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zaciągnięcia pożyczki z Narodowego Funduszu Ochrony Środowiska i Gospodarki Wodnej w Warszawie</w:t>
      </w:r>
    </w:p>
    <w:p w14:paraId="757207CC" w14:textId="3CCF6D55" w:rsidR="00121BFB" w:rsidRPr="00FF6DB4" w:rsidRDefault="00121BFB" w:rsidP="00FF6DB4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DB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budżetu Gminy Przodkowo na rok 2020</w:t>
      </w:r>
    </w:p>
    <w:p w14:paraId="32A213F2" w14:textId="77777777" w:rsidR="00121BFB" w:rsidRPr="00711F59" w:rsidRDefault="00121BFB" w:rsidP="00452F7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F59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zmiany wieloletniej prognozy finansowej Gminy Przodkowo na lata 2020-2035</w:t>
      </w:r>
    </w:p>
    <w:p w14:paraId="0EE4080E" w14:textId="77777777" w:rsidR="00121BFB" w:rsidRPr="00711F59" w:rsidRDefault="00121BFB" w:rsidP="00452F7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F59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nadania nazw ulic w miejscowości Bursztynik, obręb Przodkowo, gm. Przodkowo</w:t>
      </w:r>
    </w:p>
    <w:p w14:paraId="5D15AC18" w14:textId="77777777" w:rsidR="00121BFB" w:rsidRPr="00711F59" w:rsidRDefault="00121BFB" w:rsidP="00452F7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F59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nadania nazwy ulicy w miejscowościach Kawle Górne, Bursztynik, Kczewo, obręb Przodkowo, gm. Przodkowo</w:t>
      </w:r>
    </w:p>
    <w:p w14:paraId="2377F89A" w14:textId="77777777" w:rsidR="00121BFB" w:rsidRPr="00711F59" w:rsidRDefault="00121BFB" w:rsidP="00452F7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F59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nadania nazwy ulicy w miejscowości Czeczewo, obręb Czeczewo, gm. Przodkowo</w:t>
      </w:r>
    </w:p>
    <w:p w14:paraId="4C88E44A" w14:textId="77777777" w:rsidR="00121BFB" w:rsidRPr="00711F59" w:rsidRDefault="00121BFB" w:rsidP="00452F7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F59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nadania nazwy ulicy w miejscowości Wilanowo, obręb Barwik, gm. Przodkowo</w:t>
      </w:r>
    </w:p>
    <w:p w14:paraId="3AAADB80" w14:textId="77777777" w:rsidR="00121BFB" w:rsidRDefault="00121BFB" w:rsidP="00452F7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F59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nadania nazwy ulicy w miejscowości Młynek, obręb Przodkowo, gm. Przodkowo</w:t>
      </w:r>
    </w:p>
    <w:p w14:paraId="47B39790" w14:textId="77777777" w:rsidR="00121BFB" w:rsidRPr="00711F59" w:rsidRDefault="00121BFB" w:rsidP="00452F7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F59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nadania nazw ulic w miejscowości Kawle Dolne, obręb Przodkowo, gm. Przodkowo</w:t>
      </w:r>
    </w:p>
    <w:p w14:paraId="4FCA55E4" w14:textId="5A16DE49" w:rsidR="00121BFB" w:rsidRDefault="00121BFB" w:rsidP="00452F7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F59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nadania nazwy ulicy w miejscowości Załęże, obręb Załęże, gm. Przodkowo</w:t>
      </w:r>
    </w:p>
    <w:p w14:paraId="3A5A77DA" w14:textId="0CBE6186" w:rsidR="00FF6DB4" w:rsidRPr="00711F59" w:rsidRDefault="00FF6DB4" w:rsidP="00452F7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nadania nazwy ulicy w miejscowości Warzenko, obręb Warzenko, gmina Przodkowo</w:t>
      </w:r>
    </w:p>
    <w:p w14:paraId="204DD8DB" w14:textId="77777777" w:rsidR="00121BFB" w:rsidRPr="00711F59" w:rsidRDefault="00121BFB" w:rsidP="00452F7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F5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uchwalenia zmiany studium uwarunkowań i kierunków zagospodarowania przestrzennego gminy Przodkowo</w:t>
      </w:r>
    </w:p>
    <w:p w14:paraId="582A93FC" w14:textId="77777777" w:rsidR="00FF6DB4" w:rsidRDefault="00121BFB" w:rsidP="00FF6DB4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F59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przystąpienia do sporządzenia miejscowego planu zagospodarowania przestrzennego dla działki nr 6/3 w Kawlach Dolnych, obręb Przodkowo</w:t>
      </w:r>
    </w:p>
    <w:p w14:paraId="3E1963D5" w14:textId="52CD8433" w:rsidR="00121BFB" w:rsidRPr="00FF6DB4" w:rsidRDefault="00121BFB" w:rsidP="00FF6DB4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D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uchwalenia Rocznego Programu Współpracy Gminy Przodkowo z organizacjami pozarządowymi oraz podmiotami wymienionymi w art. 3 ust. 3 ustawy o działalności pożytku publicznego i wolontariacie na rok 2021</w:t>
      </w:r>
    </w:p>
    <w:p w14:paraId="6F17BD44" w14:textId="763D67B9" w:rsidR="00121BFB" w:rsidRPr="00711F59" w:rsidRDefault="00121BFB" w:rsidP="00452F7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F59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uchwały nr IX/104/2015 Rady Gminy Przodkowo z dnia 23 grudnia 2015r. w sprawie określenia szczegółowych warunków przyznawania i odpłatności za usługi opiekuńcze i specjalistyczne usługi z wyłączeniem specjalistycznych usług opiekuńczych dla osób z zaburzeniami psychicznymi, oraz szczegółowych warunków częściowego lub całkowitego zwolnienia od opłat, jak również trybu ich pobierania</w:t>
      </w:r>
    </w:p>
    <w:p w14:paraId="7CC4C034" w14:textId="77777777" w:rsidR="00121BFB" w:rsidRPr="00711F59" w:rsidRDefault="00121BFB" w:rsidP="00452F7C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11F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Informacja o stanie realizacji zadań oświatowych w Gminie Przodkowo w roku szkolnym 2019/2020</w:t>
      </w:r>
    </w:p>
    <w:p w14:paraId="230E7750" w14:textId="77777777" w:rsidR="00121BFB" w:rsidRPr="00711F59" w:rsidRDefault="00121BFB" w:rsidP="00452F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11F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711F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. Sprawy różne i wolne wnioski. </w:t>
      </w:r>
    </w:p>
    <w:p w14:paraId="7D040B9B" w14:textId="77777777" w:rsidR="00121BFB" w:rsidRPr="00711F59" w:rsidRDefault="00121BFB" w:rsidP="00452F7C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11F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8. Informacja Przewodniczącego Rady Gminy o złożonych przez radnych interpelacjach, zapytaniach, wnioskach i udzielonych odpowiedziach.</w:t>
      </w:r>
    </w:p>
    <w:p w14:paraId="1F3E2775" w14:textId="77777777" w:rsidR="00121BFB" w:rsidRPr="00711F59" w:rsidRDefault="00121BFB" w:rsidP="00452F7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11F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9. Zakończenie obrad Sesji.</w:t>
      </w:r>
    </w:p>
    <w:p w14:paraId="72DECE7C" w14:textId="0C08D629" w:rsidR="00B04233" w:rsidRPr="00157D54" w:rsidRDefault="004A431D" w:rsidP="00452F7C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14:paraId="588C8861" w14:textId="2258C995" w:rsidR="001F6DBF" w:rsidRDefault="001F6DBF" w:rsidP="00E271F8">
      <w:pPr>
        <w:spacing w:after="0"/>
        <w:ind w:left="4254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3A1286" w14:textId="25E57DC4" w:rsidR="001F6DBF" w:rsidRDefault="001F6DBF" w:rsidP="00E271F8">
      <w:pPr>
        <w:spacing w:after="0"/>
        <w:ind w:left="4254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168EEF" w14:textId="2C7652A6" w:rsidR="001F6DBF" w:rsidRDefault="001F6DBF" w:rsidP="00E271F8">
      <w:pPr>
        <w:spacing w:after="0"/>
        <w:ind w:left="4254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24D6C77" w14:textId="7F46F9FA" w:rsidR="001F6DBF" w:rsidRDefault="001F6DBF" w:rsidP="00E271F8">
      <w:pPr>
        <w:spacing w:after="0"/>
        <w:ind w:left="4254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F0E979" w14:textId="1D7D2DEC" w:rsidR="001F6DBF" w:rsidRDefault="00A339FC" w:rsidP="00E271F8">
      <w:pPr>
        <w:spacing w:after="0"/>
        <w:ind w:left="4254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Przewodniczący Rady Gminy</w:t>
      </w:r>
    </w:p>
    <w:p w14:paraId="62611B2C" w14:textId="425C4AB7" w:rsidR="001F6DBF" w:rsidRDefault="001F6DBF" w:rsidP="00E271F8">
      <w:pPr>
        <w:spacing w:after="0"/>
        <w:ind w:left="4254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9AB1F40" w14:textId="2F1DF2A9" w:rsidR="001F6DBF" w:rsidRDefault="00A339FC" w:rsidP="00E271F8">
      <w:pPr>
        <w:spacing w:after="0"/>
        <w:ind w:left="4254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/-/ Dariusz Toporek</w:t>
      </w:r>
    </w:p>
    <w:p w14:paraId="39E1B27D" w14:textId="22892CAB" w:rsidR="001F6DBF" w:rsidRDefault="001F6DBF" w:rsidP="00E271F8">
      <w:pPr>
        <w:spacing w:after="0"/>
        <w:ind w:left="4254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836C00" w14:textId="63D2E13D" w:rsidR="001F6DBF" w:rsidRDefault="001F6DBF" w:rsidP="00E271F8">
      <w:pPr>
        <w:spacing w:after="0"/>
        <w:ind w:left="4254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17C591" w14:textId="27030E70" w:rsidR="001F6DBF" w:rsidRDefault="001F6DBF" w:rsidP="00E271F8">
      <w:pPr>
        <w:spacing w:after="0"/>
        <w:ind w:left="4254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4DB275" w14:textId="2EC40F31" w:rsidR="001F6DBF" w:rsidRDefault="001F6DBF" w:rsidP="00E271F8">
      <w:pPr>
        <w:spacing w:after="0"/>
        <w:ind w:left="4254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8798BA" w14:textId="16FAEDD1" w:rsidR="001F6DBF" w:rsidRDefault="001F6DBF" w:rsidP="00E271F8">
      <w:pPr>
        <w:spacing w:after="0"/>
        <w:ind w:left="4254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822106" w14:textId="2239C291" w:rsidR="001F6DBF" w:rsidRDefault="001F6DBF" w:rsidP="00E271F8">
      <w:pPr>
        <w:spacing w:after="0"/>
        <w:ind w:left="4254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CE9F0EC" w14:textId="55CC42B5" w:rsidR="001F6DBF" w:rsidRDefault="001F6DBF" w:rsidP="00E271F8">
      <w:pPr>
        <w:spacing w:after="0"/>
        <w:ind w:left="4254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2803B5" w14:textId="5222E416" w:rsidR="001F6DBF" w:rsidRDefault="001F6DBF" w:rsidP="00E271F8">
      <w:pPr>
        <w:spacing w:after="0"/>
        <w:ind w:left="4254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94F5B6" w14:textId="77777777" w:rsidR="001F6DBF" w:rsidRPr="00E271F8" w:rsidRDefault="001F6DBF" w:rsidP="00E271F8">
      <w:pPr>
        <w:spacing w:after="0"/>
        <w:ind w:left="42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</w:p>
    <w:p w14:paraId="7C09361F" w14:textId="77777777" w:rsidR="001F6DBF" w:rsidRDefault="001F6DBF" w:rsidP="001F6DBF">
      <w:pPr>
        <w:spacing w:line="256" w:lineRule="auto"/>
        <w:rPr>
          <w:rFonts w:ascii="Times New Roman" w:eastAsia="Calibri" w:hAnsi="Times New Roman" w:cs="Times New Roman"/>
        </w:rPr>
      </w:pPr>
    </w:p>
    <w:p w14:paraId="0A0AB360" w14:textId="77777777" w:rsidR="001F6DBF" w:rsidRDefault="001F6DBF" w:rsidP="001F6DBF">
      <w:pPr>
        <w:spacing w:line="256" w:lineRule="auto"/>
        <w:rPr>
          <w:rFonts w:ascii="Times New Roman" w:eastAsia="Calibri" w:hAnsi="Times New Roman" w:cs="Times New Roman"/>
        </w:rPr>
      </w:pPr>
    </w:p>
    <w:p w14:paraId="50D69F71" w14:textId="77777777" w:rsidR="001F6DBF" w:rsidRDefault="001F6DBF" w:rsidP="001F6DBF">
      <w:pPr>
        <w:spacing w:line="256" w:lineRule="auto"/>
        <w:rPr>
          <w:rFonts w:ascii="Times New Roman" w:eastAsia="Calibri" w:hAnsi="Times New Roman" w:cs="Times New Roman"/>
        </w:rPr>
      </w:pPr>
    </w:p>
    <w:p w14:paraId="73293CCB" w14:textId="77777777" w:rsidR="00AB5BDC" w:rsidRDefault="00AB5BDC" w:rsidP="001F6DBF">
      <w:pPr>
        <w:spacing w:line="256" w:lineRule="auto"/>
        <w:rPr>
          <w:rFonts w:ascii="Times New Roman" w:eastAsia="Calibri" w:hAnsi="Times New Roman" w:cs="Times New Roman"/>
        </w:rPr>
      </w:pPr>
    </w:p>
    <w:p w14:paraId="3A410EA8" w14:textId="77777777" w:rsidR="00B04233" w:rsidRDefault="00B04233" w:rsidP="001F6DBF">
      <w:pPr>
        <w:spacing w:line="256" w:lineRule="auto"/>
        <w:rPr>
          <w:rFonts w:ascii="Times New Roman" w:eastAsia="Calibri" w:hAnsi="Times New Roman" w:cs="Times New Roman"/>
        </w:rPr>
      </w:pPr>
    </w:p>
    <w:p w14:paraId="50F0C3D7" w14:textId="77777777" w:rsidR="00B04233" w:rsidRDefault="00B04233" w:rsidP="001F6DBF">
      <w:pPr>
        <w:spacing w:line="256" w:lineRule="auto"/>
        <w:rPr>
          <w:rFonts w:ascii="Times New Roman" w:eastAsia="Calibri" w:hAnsi="Times New Roman" w:cs="Times New Roman"/>
        </w:rPr>
      </w:pPr>
    </w:p>
    <w:p w14:paraId="70BC2724" w14:textId="77777777" w:rsidR="000100A3" w:rsidRPr="000775CC" w:rsidRDefault="000100A3" w:rsidP="00E271F8">
      <w:pPr>
        <w:spacing w:after="0" w:line="276" w:lineRule="auto"/>
        <w:ind w:left="496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0100A3" w:rsidRPr="000775CC" w:rsidSect="007C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03D4"/>
    <w:multiLevelType w:val="multilevel"/>
    <w:tmpl w:val="66BC8F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576CBA"/>
    <w:multiLevelType w:val="hybridMultilevel"/>
    <w:tmpl w:val="B6124E02"/>
    <w:lvl w:ilvl="0" w:tplc="F342E1A6">
      <w:start w:val="8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842E1B"/>
    <w:multiLevelType w:val="hybridMultilevel"/>
    <w:tmpl w:val="674EAE4E"/>
    <w:lvl w:ilvl="0" w:tplc="853852F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33E35"/>
    <w:multiLevelType w:val="hybridMultilevel"/>
    <w:tmpl w:val="F3C2E9E0"/>
    <w:lvl w:ilvl="0" w:tplc="CEC858FA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5F3169"/>
    <w:multiLevelType w:val="hybridMultilevel"/>
    <w:tmpl w:val="46B2A184"/>
    <w:lvl w:ilvl="0" w:tplc="C9904FD6">
      <w:start w:val="1"/>
      <w:numFmt w:val="lowerLetter"/>
      <w:lvlText w:val="%1)"/>
      <w:lvlJc w:val="left"/>
      <w:pPr>
        <w:ind w:left="502" w:hanging="360"/>
      </w:pPr>
      <w:rPr>
        <w:b/>
        <w:bCs/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1637F"/>
    <w:multiLevelType w:val="hybridMultilevel"/>
    <w:tmpl w:val="ABA2F0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06654"/>
    <w:multiLevelType w:val="hybridMultilevel"/>
    <w:tmpl w:val="E592B20E"/>
    <w:lvl w:ilvl="0" w:tplc="9D9E3D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2B823AF"/>
    <w:multiLevelType w:val="hybridMultilevel"/>
    <w:tmpl w:val="BF80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D0368"/>
    <w:multiLevelType w:val="hybridMultilevel"/>
    <w:tmpl w:val="363C0F82"/>
    <w:lvl w:ilvl="0" w:tplc="0BF06B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5C24D7"/>
    <w:multiLevelType w:val="hybridMultilevel"/>
    <w:tmpl w:val="E77875E2"/>
    <w:lvl w:ilvl="0" w:tplc="F310629A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437C5"/>
    <w:multiLevelType w:val="hybridMultilevel"/>
    <w:tmpl w:val="7318BF9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D12EF"/>
    <w:multiLevelType w:val="hybridMultilevel"/>
    <w:tmpl w:val="1474111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56372"/>
    <w:multiLevelType w:val="hybridMultilevel"/>
    <w:tmpl w:val="CE74E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1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6"/>
  </w:num>
  <w:num w:numId="13">
    <w:abstractNumId w:val="7"/>
  </w:num>
  <w:num w:numId="1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F3"/>
    <w:rsid w:val="000100A3"/>
    <w:rsid w:val="000140E2"/>
    <w:rsid w:val="00027499"/>
    <w:rsid w:val="000408A3"/>
    <w:rsid w:val="000516F3"/>
    <w:rsid w:val="00075226"/>
    <w:rsid w:val="000775CC"/>
    <w:rsid w:val="00082E2A"/>
    <w:rsid w:val="00091FBC"/>
    <w:rsid w:val="000A3AF7"/>
    <w:rsid w:val="000B52D4"/>
    <w:rsid w:val="000C06E9"/>
    <w:rsid w:val="000E3F98"/>
    <w:rsid w:val="000F4012"/>
    <w:rsid w:val="00121270"/>
    <w:rsid w:val="00121BFB"/>
    <w:rsid w:val="00193A3A"/>
    <w:rsid w:val="001942F6"/>
    <w:rsid w:val="001B14A0"/>
    <w:rsid w:val="001B408C"/>
    <w:rsid w:val="001C01C1"/>
    <w:rsid w:val="001F6DBF"/>
    <w:rsid w:val="00206133"/>
    <w:rsid w:val="002257DB"/>
    <w:rsid w:val="00245D0D"/>
    <w:rsid w:val="00252F44"/>
    <w:rsid w:val="002B3708"/>
    <w:rsid w:val="002B6B26"/>
    <w:rsid w:val="002C6B9E"/>
    <w:rsid w:val="002F6649"/>
    <w:rsid w:val="0031790F"/>
    <w:rsid w:val="0032384C"/>
    <w:rsid w:val="00344C1C"/>
    <w:rsid w:val="00362D78"/>
    <w:rsid w:val="00393422"/>
    <w:rsid w:val="003A2EE4"/>
    <w:rsid w:val="003C130B"/>
    <w:rsid w:val="003F5366"/>
    <w:rsid w:val="00410EF4"/>
    <w:rsid w:val="0041102B"/>
    <w:rsid w:val="00421EA3"/>
    <w:rsid w:val="00435536"/>
    <w:rsid w:val="00436747"/>
    <w:rsid w:val="00450BAD"/>
    <w:rsid w:val="00452F7C"/>
    <w:rsid w:val="004912FE"/>
    <w:rsid w:val="0049605C"/>
    <w:rsid w:val="00497451"/>
    <w:rsid w:val="004A1DA3"/>
    <w:rsid w:val="004A431D"/>
    <w:rsid w:val="004A4739"/>
    <w:rsid w:val="004B5EA6"/>
    <w:rsid w:val="004D66B9"/>
    <w:rsid w:val="004F4979"/>
    <w:rsid w:val="0053546D"/>
    <w:rsid w:val="00585911"/>
    <w:rsid w:val="005C3DE7"/>
    <w:rsid w:val="00651ECA"/>
    <w:rsid w:val="0068469A"/>
    <w:rsid w:val="00685314"/>
    <w:rsid w:val="006F57BC"/>
    <w:rsid w:val="00737052"/>
    <w:rsid w:val="00764725"/>
    <w:rsid w:val="00787113"/>
    <w:rsid w:val="0079473A"/>
    <w:rsid w:val="007A5FE1"/>
    <w:rsid w:val="007C35B1"/>
    <w:rsid w:val="007C5B04"/>
    <w:rsid w:val="007D54D8"/>
    <w:rsid w:val="007E1111"/>
    <w:rsid w:val="007E3C32"/>
    <w:rsid w:val="007F152F"/>
    <w:rsid w:val="007F5C73"/>
    <w:rsid w:val="00807780"/>
    <w:rsid w:val="0081580D"/>
    <w:rsid w:val="00823D59"/>
    <w:rsid w:val="00833B5C"/>
    <w:rsid w:val="008431CF"/>
    <w:rsid w:val="008A1370"/>
    <w:rsid w:val="008A4968"/>
    <w:rsid w:val="008A555E"/>
    <w:rsid w:val="008B124C"/>
    <w:rsid w:val="008B1647"/>
    <w:rsid w:val="008B6016"/>
    <w:rsid w:val="00903655"/>
    <w:rsid w:val="00911F5B"/>
    <w:rsid w:val="0091352F"/>
    <w:rsid w:val="009752ED"/>
    <w:rsid w:val="009B07E9"/>
    <w:rsid w:val="009E744B"/>
    <w:rsid w:val="00A0730B"/>
    <w:rsid w:val="00A12542"/>
    <w:rsid w:val="00A125CA"/>
    <w:rsid w:val="00A279A2"/>
    <w:rsid w:val="00A339FC"/>
    <w:rsid w:val="00A71830"/>
    <w:rsid w:val="00A84059"/>
    <w:rsid w:val="00AA5C83"/>
    <w:rsid w:val="00AB57F1"/>
    <w:rsid w:val="00AB5BDC"/>
    <w:rsid w:val="00AF08F2"/>
    <w:rsid w:val="00AF2ABA"/>
    <w:rsid w:val="00B02317"/>
    <w:rsid w:val="00B04233"/>
    <w:rsid w:val="00B15EEB"/>
    <w:rsid w:val="00B4273B"/>
    <w:rsid w:val="00B50698"/>
    <w:rsid w:val="00BA185B"/>
    <w:rsid w:val="00BA7DBD"/>
    <w:rsid w:val="00C33B3E"/>
    <w:rsid w:val="00C610AB"/>
    <w:rsid w:val="00C63F76"/>
    <w:rsid w:val="00C66A9B"/>
    <w:rsid w:val="00C71111"/>
    <w:rsid w:val="00C72665"/>
    <w:rsid w:val="00C7772D"/>
    <w:rsid w:val="00CA6721"/>
    <w:rsid w:val="00CC05ED"/>
    <w:rsid w:val="00CC195D"/>
    <w:rsid w:val="00CC2F59"/>
    <w:rsid w:val="00CC7A60"/>
    <w:rsid w:val="00CF08FF"/>
    <w:rsid w:val="00CF6014"/>
    <w:rsid w:val="00D259EC"/>
    <w:rsid w:val="00D35C3C"/>
    <w:rsid w:val="00D65497"/>
    <w:rsid w:val="00DB42A7"/>
    <w:rsid w:val="00DB56DD"/>
    <w:rsid w:val="00DC2E30"/>
    <w:rsid w:val="00DE524F"/>
    <w:rsid w:val="00E00549"/>
    <w:rsid w:val="00E271F8"/>
    <w:rsid w:val="00EC68D3"/>
    <w:rsid w:val="00EE214C"/>
    <w:rsid w:val="00EE6D6F"/>
    <w:rsid w:val="00EF7B94"/>
    <w:rsid w:val="00F22691"/>
    <w:rsid w:val="00FB3E74"/>
    <w:rsid w:val="00FC25FE"/>
    <w:rsid w:val="00FD736D"/>
    <w:rsid w:val="00FF338F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C0DF"/>
  <w15:chartTrackingRefBased/>
  <w15:docId w15:val="{570CE6F1-20B8-4112-BE5C-79A878A0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A6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42E7-441C-4E20-94B8-C1707D0E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 Marlena Nowicka</dc:creator>
  <cp:keywords/>
  <dc:description/>
  <cp:lastModifiedBy>U15 Marlena Nowicka</cp:lastModifiedBy>
  <cp:revision>16</cp:revision>
  <cp:lastPrinted>2020-05-18T11:06:00Z</cp:lastPrinted>
  <dcterms:created xsi:type="dcterms:W3CDTF">2020-05-20T07:18:00Z</dcterms:created>
  <dcterms:modified xsi:type="dcterms:W3CDTF">2020-09-15T06:35:00Z</dcterms:modified>
</cp:coreProperties>
</file>